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98B" w:rsidRDefault="00A1314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.2pt;height:198.25pt">
            <v:imagedata r:id="rId4" o:title="2022415-海报-A"/>
          </v:shape>
        </w:pict>
      </w:r>
    </w:p>
    <w:p w:rsidR="00A1314E" w:rsidRDefault="00A1314E" w:rsidP="00A1314E">
      <w:r>
        <w:rPr>
          <w:rFonts w:hint="eastAsia"/>
        </w:rPr>
        <w:t>A</w:t>
      </w:r>
    </w:p>
    <w:p w:rsidR="00A1314E" w:rsidRDefault="00A1314E" w:rsidP="00A1314E">
      <w:r>
        <w:rPr>
          <w:rFonts w:hint="eastAsia"/>
        </w:rPr>
        <w:t>链接：</w:t>
      </w:r>
      <w:r>
        <w:t xml:space="preserve">https://pan.baidu.com/s/1zD8kbPr0VU2p0t3pWdrrGQ </w:t>
      </w:r>
    </w:p>
    <w:p w:rsidR="00A1314E" w:rsidRDefault="00A1314E" w:rsidP="00A1314E">
      <w:r>
        <w:rPr>
          <w:rFonts w:hint="eastAsia"/>
        </w:rPr>
        <w:t>提取码：</w:t>
      </w:r>
      <w:r>
        <w:t>1ohk</w:t>
      </w:r>
    </w:p>
    <w:p w:rsidR="00A1314E" w:rsidRDefault="00A1314E" w:rsidP="00A1314E"/>
    <w:p w:rsidR="00A1314E" w:rsidRDefault="00A1314E" w:rsidP="00A1314E">
      <w:r>
        <w:pict>
          <v:shape id="_x0000_i1027" type="#_x0000_t75" style="width:141.2pt;height:198.25pt">
            <v:imagedata r:id="rId5" o:title="2022415-海报-B"/>
          </v:shape>
        </w:pict>
      </w:r>
    </w:p>
    <w:p w:rsidR="00A1314E" w:rsidRDefault="00A1314E" w:rsidP="00A1314E">
      <w:r>
        <w:rPr>
          <w:rFonts w:hint="eastAsia"/>
        </w:rPr>
        <w:t>B</w:t>
      </w:r>
    </w:p>
    <w:p w:rsidR="00A1314E" w:rsidRDefault="00A1314E" w:rsidP="00A1314E">
      <w:r>
        <w:rPr>
          <w:rFonts w:hint="eastAsia"/>
        </w:rPr>
        <w:t>链接：</w:t>
      </w:r>
      <w:r>
        <w:t xml:space="preserve">https://pan.baidu.com/s/1NWcYhHEKGRm9NptUfxAACQ </w:t>
      </w:r>
    </w:p>
    <w:p w:rsidR="00A1314E" w:rsidRDefault="00A1314E" w:rsidP="00A1314E">
      <w:r>
        <w:rPr>
          <w:rFonts w:hint="eastAsia"/>
        </w:rPr>
        <w:t>提取码：</w:t>
      </w:r>
      <w:proofErr w:type="spellStart"/>
      <w:r>
        <w:t>vbbn</w:t>
      </w:r>
      <w:proofErr w:type="spellEnd"/>
    </w:p>
    <w:p w:rsidR="00A1314E" w:rsidRDefault="00A1314E" w:rsidP="00A1314E">
      <w:bookmarkStart w:id="0" w:name="_GoBack"/>
      <w:bookmarkEnd w:id="0"/>
    </w:p>
    <w:sectPr w:rsidR="00A131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EFC"/>
    <w:rsid w:val="007D3EFC"/>
    <w:rsid w:val="00A1314E"/>
    <w:rsid w:val="00AC2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39F68"/>
  <w15:chartTrackingRefBased/>
  <w15:docId w15:val="{BC6182D0-D8CD-4C0E-9C14-EDB006811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2022-03-09T02:10:00Z</dcterms:created>
  <dcterms:modified xsi:type="dcterms:W3CDTF">2022-03-09T02:12:00Z</dcterms:modified>
</cp:coreProperties>
</file>