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96" w:rsidRDefault="00923596">
      <w:pPr>
        <w:rPr>
          <w:b/>
          <w:bCs/>
          <w:sz w:val="36"/>
          <w:szCs w:val="36"/>
        </w:rPr>
      </w:pPr>
    </w:p>
    <w:p w:rsidR="00923596" w:rsidRDefault="003613A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诺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:rsidR="00923596" w:rsidRDefault="00923596">
      <w:pPr>
        <w:jc w:val="center"/>
        <w:rPr>
          <w:b/>
          <w:bCs/>
          <w:sz w:val="36"/>
          <w:szCs w:val="36"/>
        </w:rPr>
      </w:pPr>
    </w:p>
    <w:p w:rsidR="00923596" w:rsidRDefault="003613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根据《中国科协青年人才托举工程实施管理细则》有关规定，本人姓名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申报第六届中国科协青年人才托举工程，我承诺符合中国科协关于候选人推荐要求，如下：</w:t>
      </w:r>
    </w:p>
    <w:p w:rsidR="00923596" w:rsidRDefault="003613A7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、年龄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岁以下（</w:t>
      </w:r>
      <w:r>
        <w:rPr>
          <w:rFonts w:hint="eastAsia"/>
          <w:sz w:val="28"/>
          <w:szCs w:val="28"/>
        </w:rPr>
        <w:t>198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日以后出生），女性或医学领域的被托举人年龄可适当放宽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岁；</w:t>
      </w:r>
    </w:p>
    <w:p w:rsidR="00923596" w:rsidRDefault="003613A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、在中华人民共和国境内工作的中国籍公民；</w:t>
      </w:r>
    </w:p>
    <w:p w:rsidR="00923596" w:rsidRDefault="003613A7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、自然科学类、工程与技术科学类、农业科学类、医学科学类及交叉学科的基层一线科技工作者；</w:t>
      </w:r>
    </w:p>
    <w:p w:rsidR="00923596" w:rsidRDefault="003613A7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、具有创新、求实、协作、奉献的科学精神和优秀的学风道德；</w:t>
      </w:r>
    </w:p>
    <w:p w:rsidR="00923596" w:rsidRDefault="003613A7">
      <w:pPr>
        <w:ind w:firstLine="30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、具有坚实的理论基础、较强的创新能力、良好的科研潜质；</w:t>
      </w:r>
    </w:p>
    <w:p w:rsidR="00923596" w:rsidRDefault="003613A7">
      <w:pPr>
        <w:ind w:firstLine="30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、未曾入选过本项目或其他国家级人才计划，包括人力资源和社会保障部博士后创新人才支持计划、留学回国人员创业启动支持计划和其他国家级人才计划</w:t>
      </w:r>
      <w:r>
        <w:rPr>
          <w:rFonts w:hint="eastAsia"/>
          <w:sz w:val="28"/>
          <w:szCs w:val="28"/>
        </w:rPr>
        <w:t>，如经社会举报个人情况不符合要求且经调查属实，本人自愿放弃入选名额。</w:t>
      </w:r>
    </w:p>
    <w:p w:rsidR="00923596" w:rsidRDefault="00923596">
      <w:pPr>
        <w:ind w:firstLineChars="200" w:firstLine="560"/>
        <w:rPr>
          <w:sz w:val="28"/>
          <w:szCs w:val="28"/>
        </w:rPr>
      </w:pPr>
    </w:p>
    <w:p w:rsidR="00923596" w:rsidRDefault="003613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  <w:bookmarkStart w:id="0" w:name="_GoBack"/>
      <w:bookmarkEnd w:id="0"/>
    </w:p>
    <w:p w:rsidR="00923596" w:rsidRDefault="003613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承诺人：</w:t>
      </w:r>
    </w:p>
    <w:p w:rsidR="00923596" w:rsidRDefault="003613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92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4F95"/>
    <w:rsid w:val="003613A7"/>
    <w:rsid w:val="003D2168"/>
    <w:rsid w:val="006765B9"/>
    <w:rsid w:val="00772BB8"/>
    <w:rsid w:val="007E6535"/>
    <w:rsid w:val="008F66A3"/>
    <w:rsid w:val="00923596"/>
    <w:rsid w:val="00C6721F"/>
    <w:rsid w:val="00EF606E"/>
    <w:rsid w:val="16A40AB1"/>
    <w:rsid w:val="26C14F95"/>
    <w:rsid w:val="2B74071C"/>
    <w:rsid w:val="34AD7912"/>
    <w:rsid w:val="386D6D34"/>
    <w:rsid w:val="39CB40E5"/>
    <w:rsid w:val="3ED83FAC"/>
    <w:rsid w:val="77A8085F"/>
    <w:rsid w:val="7AC9023B"/>
    <w:rsid w:val="7B3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D25E1-D894-4D82-A521-6703A093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Cybill</dc:creator>
  <cp:lastModifiedBy>Liuqi</cp:lastModifiedBy>
  <cp:revision>3</cp:revision>
  <cp:lastPrinted>2019-11-12T04:21:00Z</cp:lastPrinted>
  <dcterms:created xsi:type="dcterms:W3CDTF">2019-11-11T07:45:00Z</dcterms:created>
  <dcterms:modified xsi:type="dcterms:W3CDTF">2021-01-06T08:16:00Z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