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DB83E" w14:textId="5590ECA8" w:rsidR="00D940CA" w:rsidRPr="00BF54AD" w:rsidRDefault="00D940CA" w:rsidP="00D940CA">
      <w:pPr>
        <w:jc w:val="center"/>
        <w:rPr>
          <w:rFonts w:ascii="Adobe 仿宋 Std R" w:eastAsia="Adobe 仿宋 Std R" w:hAnsi="Adobe 仿宋 Std R"/>
          <w:sz w:val="30"/>
          <w:szCs w:val="30"/>
        </w:rPr>
      </w:pPr>
      <w:r>
        <w:rPr>
          <w:rFonts w:ascii="Adobe 仿宋 Std R" w:eastAsia="Adobe 仿宋 Std R" w:hAnsi="Adobe 仿宋 Std R" w:hint="eastAsia"/>
          <w:b/>
          <w:bCs/>
          <w:sz w:val="30"/>
          <w:szCs w:val="30"/>
        </w:rPr>
        <w:t>中国抗癌协会</w:t>
      </w:r>
      <w:r w:rsidRPr="00BF54AD">
        <w:rPr>
          <w:rFonts w:ascii="Adobe 仿宋 Std R" w:eastAsia="Adobe 仿宋 Std R" w:hAnsi="Adobe 仿宋 Std R" w:hint="eastAsia"/>
          <w:b/>
          <w:bCs/>
          <w:sz w:val="30"/>
          <w:szCs w:val="30"/>
        </w:rPr>
        <w:t>中西整合肾癌专委会</w:t>
      </w:r>
      <w:r w:rsidRPr="00EB3E2A">
        <w:rPr>
          <w:rFonts w:ascii="Adobe 仿宋 Std R" w:eastAsia="Adobe 仿宋 Std R" w:hAnsi="Adobe 仿宋 Std R" w:hint="eastAsia"/>
          <w:b/>
          <w:bCs/>
          <w:sz w:val="30"/>
          <w:szCs w:val="30"/>
        </w:rPr>
        <w:t>2024全国</w:t>
      </w:r>
      <w:r>
        <w:rPr>
          <w:rFonts w:ascii="Adobe 仿宋 Std R" w:eastAsia="Adobe 仿宋 Std R" w:hAnsi="Adobe 仿宋 Std R" w:hint="eastAsia"/>
          <w:b/>
          <w:bCs/>
          <w:sz w:val="30"/>
          <w:szCs w:val="30"/>
        </w:rPr>
        <w:t>肿瘤防治周系列活动（三）——社区义诊及肿瘤筛查</w:t>
      </w:r>
    </w:p>
    <w:p w14:paraId="04F15941" w14:textId="010F5BE1" w:rsidR="00A8292B" w:rsidRPr="00026FDF" w:rsidRDefault="00D940CA" w:rsidP="007469D8">
      <w:pPr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  <w:r>
        <w:rPr>
          <w:rFonts w:ascii="Adobe 仿宋 Std R" w:eastAsia="Adobe 仿宋 Std R" w:hAnsi="Adobe 仿宋 Std R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73412B3" wp14:editId="75A88802">
            <wp:simplePos x="0" y="0"/>
            <wp:positionH relativeFrom="column">
              <wp:posOffset>95250</wp:posOffset>
            </wp:positionH>
            <wp:positionV relativeFrom="paragraph">
              <wp:posOffset>3651250</wp:posOffset>
            </wp:positionV>
            <wp:extent cx="5274310" cy="3956050"/>
            <wp:effectExtent l="0" t="0" r="2540" b="6350"/>
            <wp:wrapSquare wrapText="bothSides"/>
            <wp:docPr id="21003594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359434" name="图片 210035943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一年好景君须记，最是橙黄</w:t>
      </w:r>
      <w:proofErr w:type="gramStart"/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橘</w:t>
      </w:r>
      <w:proofErr w:type="gramEnd"/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绿时。为了让更多公众能够了解</w:t>
      </w:r>
      <w:r w:rsidR="00E71F3D">
        <w:rPr>
          <w:rFonts w:ascii="Adobe 仿宋 Std R" w:eastAsia="Adobe 仿宋 Std R" w:hAnsi="Adobe 仿宋 Std R" w:hint="eastAsia"/>
          <w:sz w:val="28"/>
          <w:szCs w:val="28"/>
        </w:rPr>
        <w:t>癌症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的预防、筛查最新理念和措施，让更多的</w:t>
      </w:r>
      <w:r w:rsidR="00E71F3D">
        <w:rPr>
          <w:rFonts w:ascii="Adobe 仿宋 Std R" w:eastAsia="Adobe 仿宋 Std R" w:hAnsi="Adobe 仿宋 Std R" w:hint="eastAsia"/>
          <w:sz w:val="28"/>
          <w:szCs w:val="28"/>
        </w:rPr>
        <w:t>癌症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患者了解</w:t>
      </w:r>
      <w:proofErr w:type="gramStart"/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最</w:t>
      </w:r>
      <w:proofErr w:type="gramEnd"/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规范和最前沿的诊疗及康复理念、技术和手段，由中国抗癌协会</w:t>
      </w:r>
      <w:r w:rsidR="003E12AF" w:rsidRPr="00026FDF">
        <w:rPr>
          <w:rFonts w:ascii="Adobe 仿宋 Std R" w:eastAsia="Adobe 仿宋 Std R" w:hAnsi="Adobe 仿宋 Std R" w:hint="eastAsia"/>
          <w:sz w:val="28"/>
          <w:szCs w:val="28"/>
        </w:rPr>
        <w:t>中西整合肾癌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专业委员会主办的“</w:t>
      </w:r>
      <w:r w:rsidRPr="00D940CA">
        <w:rPr>
          <w:rFonts w:ascii="Adobe 仿宋 Std R" w:eastAsia="Adobe 仿宋 Std R" w:hAnsi="Adobe 仿宋 Std R" w:hint="eastAsia"/>
          <w:sz w:val="28"/>
          <w:szCs w:val="28"/>
        </w:rPr>
        <w:t>中国抗癌协会中西整合肾癌专委会2024全国肿瘤防治周系列活动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”，于202</w:t>
      </w:r>
      <w:r w:rsidR="003E12AF" w:rsidRPr="00026FDF">
        <w:rPr>
          <w:rFonts w:ascii="Adobe 仿宋 Std R" w:eastAsia="Adobe 仿宋 Std R" w:hAnsi="Adobe 仿宋 Std R" w:hint="eastAsia"/>
          <w:sz w:val="28"/>
          <w:szCs w:val="28"/>
        </w:rPr>
        <w:t>4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年</w:t>
      </w:r>
      <w:r w:rsidR="003E12AF" w:rsidRPr="00026FDF">
        <w:rPr>
          <w:rFonts w:ascii="Adobe 仿宋 Std R" w:eastAsia="Adobe 仿宋 Std R" w:hAnsi="Adobe 仿宋 Std R" w:hint="eastAsia"/>
          <w:sz w:val="28"/>
          <w:szCs w:val="28"/>
        </w:rPr>
        <w:t>4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月</w:t>
      </w:r>
      <w:r w:rsidR="003E12AF" w:rsidRPr="00026FDF">
        <w:rPr>
          <w:rFonts w:ascii="Adobe 仿宋 Std R" w:eastAsia="Adobe 仿宋 Std R" w:hAnsi="Adobe 仿宋 Std R" w:hint="eastAsia"/>
          <w:sz w:val="28"/>
          <w:szCs w:val="28"/>
        </w:rPr>
        <w:t>15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日以线下形式并联动</w:t>
      </w:r>
      <w:r w:rsidR="003E12AF" w:rsidRPr="00026FDF">
        <w:rPr>
          <w:rFonts w:ascii="Adobe 仿宋 Std R" w:eastAsia="Adobe 仿宋 Std R" w:hAnsi="Adobe 仿宋 Std R" w:hint="eastAsia"/>
          <w:sz w:val="28"/>
          <w:szCs w:val="28"/>
        </w:rPr>
        <w:t>多家医院多科室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权威专家开展“</w:t>
      </w:r>
      <w:r w:rsidRPr="00D940CA">
        <w:rPr>
          <w:rFonts w:ascii="Adobe 仿宋 Std R" w:eastAsia="Adobe 仿宋 Std R" w:hAnsi="Adobe 仿宋 Std R" w:hint="eastAsia"/>
          <w:sz w:val="28"/>
          <w:szCs w:val="28"/>
        </w:rPr>
        <w:t>社区义诊及肿瘤筛查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”活动，传播科学防癌抗癌知识，提高公众对</w:t>
      </w:r>
      <w:r>
        <w:rPr>
          <w:rFonts w:ascii="Adobe 仿宋 Std R" w:eastAsia="Adobe 仿宋 Std R" w:hAnsi="Adobe 仿宋 Std R" w:hint="eastAsia"/>
          <w:sz w:val="28"/>
          <w:szCs w:val="28"/>
        </w:rPr>
        <w:t>癌症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的认识与了解。本次</w:t>
      </w:r>
      <w:r w:rsidR="00E71F3D">
        <w:rPr>
          <w:rFonts w:ascii="Adobe 仿宋 Std R" w:eastAsia="Adobe 仿宋 Std R" w:hAnsi="Adobe 仿宋 Std R" w:hint="eastAsia"/>
          <w:sz w:val="28"/>
          <w:szCs w:val="28"/>
        </w:rPr>
        <w:t>肿瘤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防治科普宣教活动伊始，由中国抗癌协会</w:t>
      </w:r>
      <w:r w:rsidR="003E12AF" w:rsidRPr="00026FDF">
        <w:rPr>
          <w:rFonts w:ascii="Adobe 仿宋 Std R" w:eastAsia="Adobe 仿宋 Std R" w:hAnsi="Adobe 仿宋 Std R" w:hint="eastAsia"/>
          <w:sz w:val="28"/>
          <w:szCs w:val="28"/>
        </w:rPr>
        <w:t>中西整合肾癌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专业委员会</w:t>
      </w:r>
      <w:r w:rsidR="00DF0FE4">
        <w:rPr>
          <w:rFonts w:ascii="Adobe 仿宋 Std R" w:eastAsia="Adobe 仿宋 Std R" w:hAnsi="Adobe 仿宋 Std R" w:hint="eastAsia"/>
          <w:sz w:val="28"/>
          <w:szCs w:val="28"/>
        </w:rPr>
        <w:t>秘书长刘树坤医师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进行开场主持。</w:t>
      </w:r>
    </w:p>
    <w:p w14:paraId="7495E188" w14:textId="77777777" w:rsidR="00D940CA" w:rsidRDefault="00D940CA" w:rsidP="007469D8">
      <w:pPr>
        <w:ind w:firstLine="560"/>
        <w:rPr>
          <w:rFonts w:ascii="Adobe 仿宋 Std R" w:eastAsia="Adobe 仿宋 Std R" w:hAnsi="Adobe 仿宋 Std R"/>
          <w:sz w:val="28"/>
          <w:szCs w:val="28"/>
        </w:rPr>
      </w:pPr>
    </w:p>
    <w:p w14:paraId="2C9FEDDC" w14:textId="26197A3C" w:rsidR="007469D8" w:rsidRPr="007469D8" w:rsidRDefault="00D82D2E" w:rsidP="00D940CA">
      <w:pPr>
        <w:ind w:firstLine="560"/>
        <w:rPr>
          <w:rFonts w:ascii="Adobe 仿宋 Std R" w:eastAsia="Adobe 仿宋 Std R" w:hAnsi="Adobe 仿宋 Std R"/>
          <w:sz w:val="28"/>
          <w:szCs w:val="28"/>
        </w:rPr>
      </w:pPr>
      <w:r w:rsidRPr="00026FDF">
        <w:rPr>
          <w:rFonts w:ascii="Adobe 仿宋 Std R" w:eastAsia="Adobe 仿宋 Std R" w:hAnsi="Adobe 仿宋 Std R" w:hint="eastAsia"/>
          <w:sz w:val="28"/>
          <w:szCs w:val="28"/>
        </w:rPr>
        <w:lastRenderedPageBreak/>
        <w:t>本次活动分为两部分，分别是</w:t>
      </w:r>
      <w:r w:rsidR="00E71F3D">
        <w:rPr>
          <w:rFonts w:ascii="Adobe 仿宋 Std R" w:eastAsia="Adobe 仿宋 Std R" w:hAnsi="Adobe 仿宋 Std R" w:hint="eastAsia"/>
          <w:sz w:val="28"/>
          <w:szCs w:val="28"/>
        </w:rPr>
        <w:t>癌症</w:t>
      </w:r>
      <w:r w:rsidR="001E245D" w:rsidRPr="00026FDF">
        <w:rPr>
          <w:rFonts w:ascii="Adobe 仿宋 Std R" w:eastAsia="Adobe 仿宋 Std R" w:hAnsi="Adobe 仿宋 Std R" w:hint="eastAsia"/>
          <w:sz w:val="28"/>
          <w:szCs w:val="28"/>
        </w:rPr>
        <w:t>防治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科普讲座和</w:t>
      </w:r>
      <w:r w:rsidR="001E245D" w:rsidRPr="00026FDF">
        <w:rPr>
          <w:rFonts w:ascii="Adobe 仿宋 Std R" w:eastAsia="Adobe 仿宋 Std R" w:hAnsi="Adobe 仿宋 Std R" w:hint="eastAsia"/>
          <w:sz w:val="28"/>
          <w:szCs w:val="28"/>
        </w:rPr>
        <w:t>长春中医药大学附属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医院肿瘤多学科MDT团队义诊。</w:t>
      </w:r>
    </w:p>
    <w:p w14:paraId="5B0A9EAC" w14:textId="4396A4B7" w:rsidR="007469D8" w:rsidRPr="00B531EF" w:rsidRDefault="00E71F3D" w:rsidP="00B531EF">
      <w:pPr>
        <w:ind w:firstLineChars="200" w:firstLine="560"/>
        <w:rPr>
          <w:rFonts w:ascii="Adobe 仿宋 Std R" w:eastAsia="Adobe 仿宋 Std R" w:hAnsi="Adobe 仿宋 Std R"/>
          <w:color w:val="FF0000"/>
          <w:sz w:val="28"/>
          <w:szCs w:val="28"/>
        </w:rPr>
      </w:pPr>
      <w:r w:rsidRPr="00B531EF">
        <w:rPr>
          <w:rFonts w:ascii="Adobe 仿宋 Std R" w:eastAsia="Adobe 仿宋 Std R" w:hAnsi="Adobe 仿宋 Std R" w:hint="eastAsia"/>
          <w:sz w:val="28"/>
          <w:szCs w:val="28"/>
        </w:rPr>
        <w:t>上午由</w:t>
      </w:r>
      <w:r w:rsidR="001E245D" w:rsidRPr="00B531EF">
        <w:rPr>
          <w:rFonts w:ascii="Adobe 仿宋 Std R" w:eastAsia="Adobe 仿宋 Std R" w:hAnsi="Adobe 仿宋 Std R" w:hint="eastAsia"/>
          <w:sz w:val="28"/>
          <w:szCs w:val="28"/>
        </w:rPr>
        <w:t>中国抗癌协会中西整合肾癌专委会主任委员</w:t>
      </w:r>
      <w:r w:rsidR="00B531EF" w:rsidRPr="00B531EF">
        <w:rPr>
          <w:rFonts w:ascii="Adobe 仿宋 Std R" w:eastAsia="Adobe 仿宋 Std R" w:hAnsi="Adobe 仿宋 Std R" w:hint="eastAsia"/>
          <w:sz w:val="28"/>
          <w:szCs w:val="28"/>
        </w:rPr>
        <w:t>孟宪锋教授、</w:t>
      </w:r>
      <w:r w:rsidR="006E31A0">
        <w:rPr>
          <w:rFonts w:ascii="Adobe 仿宋 Std R" w:eastAsia="Adobe 仿宋 Std R" w:hAnsi="Adobe 仿宋 Std R" w:hint="eastAsia"/>
          <w:sz w:val="28"/>
          <w:szCs w:val="28"/>
        </w:rPr>
        <w:t>常务委员</w:t>
      </w:r>
      <w:proofErr w:type="gramStart"/>
      <w:r w:rsidR="001E245D" w:rsidRPr="00B531EF">
        <w:rPr>
          <w:rFonts w:ascii="Adobe 仿宋 Std R" w:eastAsia="Adobe 仿宋 Std R" w:hAnsi="Adobe 仿宋 Std R" w:hint="eastAsia"/>
          <w:sz w:val="28"/>
          <w:szCs w:val="28"/>
        </w:rPr>
        <w:t>钟沿风教授</w:t>
      </w:r>
      <w:proofErr w:type="gramEnd"/>
      <w:r w:rsidR="00B531EF" w:rsidRPr="00B531EF">
        <w:rPr>
          <w:rFonts w:ascii="Adobe 仿宋 Std R" w:eastAsia="Adobe 仿宋 Std R" w:hAnsi="Adobe 仿宋 Std R" w:hint="eastAsia"/>
          <w:sz w:val="28"/>
          <w:szCs w:val="28"/>
        </w:rPr>
        <w:t>以及</w:t>
      </w:r>
      <w:r w:rsidR="001E245D" w:rsidRPr="00B531EF">
        <w:rPr>
          <w:rFonts w:ascii="Adobe 仿宋 Std R" w:eastAsia="Adobe 仿宋 Std R" w:hAnsi="Adobe 仿宋 Std R" w:hint="eastAsia"/>
          <w:sz w:val="28"/>
          <w:szCs w:val="28"/>
        </w:rPr>
        <w:t>秘书长刘树坤</w:t>
      </w:r>
      <w:r w:rsidR="006E31A0">
        <w:rPr>
          <w:rFonts w:ascii="Adobe 仿宋 Std R" w:eastAsia="Adobe 仿宋 Std R" w:hAnsi="Adobe 仿宋 Std R" w:hint="eastAsia"/>
          <w:sz w:val="28"/>
          <w:szCs w:val="28"/>
        </w:rPr>
        <w:t>主治医师</w:t>
      </w:r>
      <w:r w:rsidR="00B531EF" w:rsidRPr="00B531EF">
        <w:rPr>
          <w:rFonts w:ascii="Adobe 仿宋 Std R" w:eastAsia="Adobe 仿宋 Std R" w:hAnsi="Adobe 仿宋 Std R" w:hint="eastAsia"/>
          <w:sz w:val="28"/>
          <w:szCs w:val="28"/>
        </w:rPr>
        <w:t>，用通俗易懂的话语</w:t>
      </w:r>
      <w:r w:rsidR="006E31A0" w:rsidRPr="006E31A0">
        <w:rPr>
          <w:rFonts w:ascii="Adobe 仿宋 Std R" w:eastAsia="Adobe 仿宋 Std R" w:hAnsi="Adobe 仿宋 Std R" w:hint="eastAsia"/>
          <w:sz w:val="28"/>
          <w:szCs w:val="28"/>
        </w:rPr>
        <w:t>解读中国抗癌协会提出的防筛诊治康，</w:t>
      </w:r>
      <w:proofErr w:type="gramStart"/>
      <w:r w:rsidR="006E31A0" w:rsidRPr="006E31A0">
        <w:rPr>
          <w:rFonts w:ascii="Adobe 仿宋 Std R" w:eastAsia="Adobe 仿宋 Std R" w:hAnsi="Adobe 仿宋 Std R" w:hint="eastAsia"/>
          <w:sz w:val="28"/>
          <w:szCs w:val="28"/>
        </w:rPr>
        <w:t>平扶控护</w:t>
      </w:r>
      <w:proofErr w:type="gramEnd"/>
      <w:r w:rsidR="006E31A0" w:rsidRPr="006E31A0">
        <w:rPr>
          <w:rFonts w:ascii="Adobe 仿宋 Std R" w:eastAsia="Adobe 仿宋 Std R" w:hAnsi="Adobe 仿宋 Std R" w:hint="eastAsia"/>
          <w:sz w:val="28"/>
          <w:szCs w:val="28"/>
        </w:rPr>
        <w:t>生“十字方针”理念</w:t>
      </w:r>
      <w:r w:rsidR="006E31A0">
        <w:rPr>
          <w:rFonts w:ascii="Adobe 仿宋 Std R" w:eastAsia="Adobe 仿宋 Std R" w:hAnsi="Adobe 仿宋 Std R" w:hint="eastAsia"/>
          <w:sz w:val="28"/>
          <w:szCs w:val="28"/>
        </w:rPr>
        <w:t>，</w:t>
      </w:r>
      <w:r w:rsidR="00B531EF" w:rsidRPr="00B531EF">
        <w:rPr>
          <w:rFonts w:ascii="Adobe 仿宋 Std R" w:eastAsia="Adobe 仿宋 Std R" w:hAnsi="Adobe 仿宋 Std R" w:hint="eastAsia"/>
          <w:sz w:val="28"/>
          <w:szCs w:val="28"/>
        </w:rPr>
        <w:t>为广大的社区居民及志愿者普及肿瘤防治的重要性，筛查的方式方法，以及治疗途径和康复方案</w:t>
      </w:r>
      <w:r w:rsidR="006E31A0">
        <w:rPr>
          <w:rFonts w:ascii="Adobe 仿宋 Std R" w:eastAsia="Adobe 仿宋 Std R" w:hAnsi="Adobe 仿宋 Std R" w:hint="eastAsia"/>
          <w:sz w:val="28"/>
          <w:szCs w:val="28"/>
        </w:rPr>
        <w:t>等。</w:t>
      </w:r>
      <w:r w:rsidR="00C32DD6">
        <w:rPr>
          <w:rFonts w:ascii="Adobe 仿宋 Std R" w:eastAsia="Adobe 仿宋 Std R" w:hAnsi="Adobe 仿宋 Std R" w:hint="eastAsia"/>
          <w:sz w:val="28"/>
          <w:szCs w:val="28"/>
        </w:rPr>
        <w:t>同时，因肾癌与前列腺癌早期具有隐匿性，所以本次义诊携手超声科及</w:t>
      </w:r>
      <w:r w:rsidR="006B3CB4">
        <w:rPr>
          <w:rFonts w:ascii="Adobe 仿宋 Std R" w:eastAsia="Adobe 仿宋 Std R" w:hAnsi="Adobe 仿宋 Std R" w:hint="eastAsia"/>
          <w:sz w:val="28"/>
          <w:szCs w:val="28"/>
        </w:rPr>
        <w:t>检验</w:t>
      </w:r>
      <w:r w:rsidR="00C32DD6">
        <w:rPr>
          <w:rFonts w:ascii="Adobe 仿宋 Std R" w:eastAsia="Adobe 仿宋 Std R" w:hAnsi="Adobe 仿宋 Std R" w:hint="eastAsia"/>
          <w:sz w:val="28"/>
          <w:szCs w:val="28"/>
        </w:rPr>
        <w:t>团队，携带了2台超声</w:t>
      </w:r>
      <w:r w:rsidR="006B3CB4">
        <w:rPr>
          <w:rFonts w:ascii="Adobe 仿宋 Std R" w:eastAsia="Adobe 仿宋 Std R" w:hAnsi="Adobe 仿宋 Std R" w:hint="eastAsia"/>
          <w:sz w:val="28"/>
          <w:szCs w:val="28"/>
        </w:rPr>
        <w:t>仪器</w:t>
      </w:r>
      <w:r w:rsidR="00C32DD6">
        <w:rPr>
          <w:rFonts w:ascii="Adobe 仿宋 Std R" w:eastAsia="Adobe 仿宋 Std R" w:hAnsi="Adobe 仿宋 Std R" w:hint="eastAsia"/>
          <w:sz w:val="28"/>
          <w:szCs w:val="28"/>
        </w:rPr>
        <w:t>及</w:t>
      </w:r>
      <w:r w:rsidR="006B3CB4">
        <w:rPr>
          <w:rFonts w:ascii="Adobe 仿宋 Std R" w:eastAsia="Adobe 仿宋 Std R" w:hAnsi="Adobe 仿宋 Std R" w:hint="eastAsia"/>
          <w:sz w:val="28"/>
          <w:szCs w:val="28"/>
        </w:rPr>
        <w:t>采</w:t>
      </w:r>
      <w:r w:rsidR="00C32DD6">
        <w:rPr>
          <w:rFonts w:ascii="Adobe 仿宋 Std R" w:eastAsia="Adobe 仿宋 Std R" w:hAnsi="Adobe 仿宋 Std R" w:hint="eastAsia"/>
          <w:sz w:val="28"/>
          <w:szCs w:val="28"/>
        </w:rPr>
        <w:t>血检测设备，现场为社区居民进行了肝</w:t>
      </w:r>
      <w:r w:rsidR="006B3CB4">
        <w:rPr>
          <w:rFonts w:ascii="Adobe 仿宋 Std R" w:eastAsia="Adobe 仿宋 Std R" w:hAnsi="Adobe 仿宋 Std R" w:hint="eastAsia"/>
          <w:sz w:val="28"/>
          <w:szCs w:val="28"/>
        </w:rPr>
        <w:t>、</w:t>
      </w:r>
      <w:r w:rsidR="00C32DD6">
        <w:rPr>
          <w:rFonts w:ascii="Adobe 仿宋 Std R" w:eastAsia="Adobe 仿宋 Std R" w:hAnsi="Adobe 仿宋 Std R" w:hint="eastAsia"/>
          <w:sz w:val="28"/>
          <w:szCs w:val="28"/>
        </w:rPr>
        <w:t>胆</w:t>
      </w:r>
      <w:r w:rsidR="006B3CB4">
        <w:rPr>
          <w:rFonts w:ascii="Adobe 仿宋 Std R" w:eastAsia="Adobe 仿宋 Std R" w:hAnsi="Adobe 仿宋 Std R" w:hint="eastAsia"/>
          <w:sz w:val="28"/>
          <w:szCs w:val="28"/>
        </w:rPr>
        <w:t>、</w:t>
      </w:r>
      <w:r w:rsidR="00C32DD6">
        <w:rPr>
          <w:rFonts w:ascii="Adobe 仿宋 Std R" w:eastAsia="Adobe 仿宋 Std R" w:hAnsi="Adobe 仿宋 Std R" w:hint="eastAsia"/>
          <w:sz w:val="28"/>
          <w:szCs w:val="28"/>
        </w:rPr>
        <w:t>脾</w:t>
      </w:r>
      <w:r w:rsidR="006B3CB4">
        <w:rPr>
          <w:rFonts w:ascii="Adobe 仿宋 Std R" w:eastAsia="Adobe 仿宋 Std R" w:hAnsi="Adobe 仿宋 Std R" w:hint="eastAsia"/>
          <w:sz w:val="28"/>
          <w:szCs w:val="28"/>
        </w:rPr>
        <w:t>、</w:t>
      </w:r>
      <w:r w:rsidR="00C32DD6">
        <w:rPr>
          <w:rFonts w:ascii="Adobe 仿宋 Std R" w:eastAsia="Adobe 仿宋 Std R" w:hAnsi="Adobe 仿宋 Std R" w:hint="eastAsia"/>
          <w:sz w:val="28"/>
          <w:szCs w:val="28"/>
        </w:rPr>
        <w:t>肾彩超检查及</w:t>
      </w:r>
      <w:r w:rsidR="006B3CB4">
        <w:rPr>
          <w:rFonts w:ascii="Adobe 仿宋 Std R" w:eastAsia="Adobe 仿宋 Std R" w:hAnsi="Adobe 仿宋 Std R" w:hint="eastAsia"/>
          <w:sz w:val="28"/>
          <w:szCs w:val="28"/>
        </w:rPr>
        <w:t>前列腺特异性抗原采血检测，且快速给出了化验结果及相关指导建议。对于如此简洁、方便、高效的工作效率，受到了社区居民的一致好评。</w:t>
      </w:r>
      <w:r w:rsidR="001E245D" w:rsidRPr="00E71F3D">
        <w:rPr>
          <w:rFonts w:ascii="Adobe 仿宋 Std R" w:eastAsia="Adobe 仿宋 Std R" w:hAnsi="Adobe 仿宋 Std R"/>
          <w:color w:val="FF0000"/>
          <w:sz w:val="28"/>
          <w:szCs w:val="28"/>
        </w:rPr>
        <w:t xml:space="preserve"> </w:t>
      </w:r>
    </w:p>
    <w:p w14:paraId="502F2FE7" w14:textId="1DACA694" w:rsidR="00B531EF" w:rsidRDefault="00370E1D" w:rsidP="00D44898">
      <w:pPr>
        <w:ind w:firstLineChars="200" w:firstLine="420"/>
        <w:rPr>
          <w:rFonts w:ascii="Adobe 仿宋 Std R" w:eastAsia="Adobe 仿宋 Std R" w:hAnsi="Adobe 仿宋 Std 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3947561" wp14:editId="52E84902">
            <wp:simplePos x="0" y="0"/>
            <wp:positionH relativeFrom="column">
              <wp:posOffset>2507615</wp:posOffset>
            </wp:positionH>
            <wp:positionV relativeFrom="paragraph">
              <wp:posOffset>2366645</wp:posOffset>
            </wp:positionV>
            <wp:extent cx="2401200" cy="1800000"/>
            <wp:effectExtent l="0" t="0" r="0" b="0"/>
            <wp:wrapSquare wrapText="bothSides"/>
            <wp:docPr id="683777148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777148" name="图片 68377714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6EDA311B" wp14:editId="31A95EDF">
            <wp:simplePos x="0" y="0"/>
            <wp:positionH relativeFrom="column">
              <wp:posOffset>107950</wp:posOffset>
            </wp:positionH>
            <wp:positionV relativeFrom="paragraph">
              <wp:posOffset>2364740</wp:posOffset>
            </wp:positionV>
            <wp:extent cx="2401200" cy="1800000"/>
            <wp:effectExtent l="0" t="0" r="0" b="0"/>
            <wp:wrapSquare wrapText="bothSides"/>
            <wp:docPr id="10893796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31EF">
        <w:rPr>
          <w:rFonts w:ascii="Adobe 仿宋 Std R" w:eastAsia="Adobe 仿宋 Std R" w:hAnsi="Adobe 仿宋 Std R" w:hint="eastAsia"/>
          <w:sz w:val="28"/>
          <w:szCs w:val="28"/>
        </w:rPr>
        <w:t>下午</w:t>
      </w:r>
      <w:r w:rsidR="001E245D" w:rsidRPr="00026FDF">
        <w:rPr>
          <w:rFonts w:ascii="Adobe 仿宋 Std R" w:eastAsia="Adobe 仿宋 Std R" w:hAnsi="Adobe 仿宋 Std R" w:hint="eastAsia"/>
          <w:sz w:val="28"/>
          <w:szCs w:val="28"/>
        </w:rPr>
        <w:t>由长春中医药大学附属医院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医院肿瘤多学科MDT团队包</w:t>
      </w:r>
      <w:r w:rsidR="00D82D2E" w:rsidRPr="00026FDF">
        <w:rPr>
          <w:rFonts w:ascii="Adobe 仿宋 Std R" w:eastAsia="Adobe 仿宋 Std R" w:hAnsi="Adobe 仿宋 Std R" w:hint="eastAsia"/>
          <w:color w:val="000000" w:themeColor="text1"/>
          <w:sz w:val="28"/>
          <w:szCs w:val="28"/>
        </w:rPr>
        <w:t>括</w:t>
      </w:r>
      <w:r w:rsidR="001E245D" w:rsidRPr="00026FDF">
        <w:rPr>
          <w:rFonts w:ascii="Adobe 仿宋 Std R" w:eastAsia="Adobe 仿宋 Std R" w:hAnsi="Adobe 仿宋 Std R" w:hint="eastAsia"/>
          <w:color w:val="000000" w:themeColor="text1"/>
          <w:sz w:val="28"/>
          <w:szCs w:val="28"/>
        </w:rPr>
        <w:t>泌尿外科、肺肿瘤科、治未病科、老年病科、肛肠科、心理科、推拿科、针灸科以及药学部的九</w:t>
      </w:r>
      <w:r w:rsidR="001E245D" w:rsidRPr="00026FDF">
        <w:rPr>
          <w:rFonts w:ascii="Adobe 仿宋 Std R" w:eastAsia="Adobe 仿宋 Std R" w:hAnsi="Adobe 仿宋 Std R" w:hint="eastAsia"/>
          <w:sz w:val="28"/>
          <w:szCs w:val="28"/>
        </w:rPr>
        <w:t>名专家进行了现场义诊，</w:t>
      </w:r>
      <w:r w:rsidR="00D82D2E" w:rsidRPr="00026FDF">
        <w:rPr>
          <w:rFonts w:ascii="Adobe 仿宋 Std R" w:eastAsia="Adobe 仿宋 Std R" w:hAnsi="Adobe 仿宋 Std R" w:hint="eastAsia"/>
          <w:sz w:val="28"/>
          <w:szCs w:val="28"/>
        </w:rPr>
        <w:t>为肿瘤患者及家属答疑解惑指导治疗及康复。专家耐心地接待前来就诊的患者。他们仔细聆听群众的陈述，询问他们的身体状况，耐心解答疑问，并提出合理的诊疗建议和治疗方案。</w:t>
      </w:r>
    </w:p>
    <w:p w14:paraId="260D8AC1" w14:textId="291B76E3" w:rsidR="001D4AFA" w:rsidRDefault="001D4AFA" w:rsidP="001D4AFA">
      <w:pPr>
        <w:pStyle w:val="a7"/>
      </w:pPr>
    </w:p>
    <w:p w14:paraId="439AC574" w14:textId="35918722" w:rsidR="001D4AFA" w:rsidRDefault="006B3CB4" w:rsidP="001D4AFA">
      <w:pPr>
        <w:pStyle w:val="a7"/>
      </w:pPr>
      <w:r>
        <w:rPr>
          <w:rFonts w:ascii="Adobe 仿宋 Std R" w:eastAsia="Adobe 仿宋 Std R" w:hAnsi="Adobe 仿宋 Std R"/>
          <w:noProof/>
          <w:sz w:val="28"/>
          <w:szCs w:val="28"/>
        </w:rPr>
        <w:lastRenderedPageBreak/>
        <w:drawing>
          <wp:anchor distT="0" distB="0" distL="114300" distR="114300" simplePos="0" relativeHeight="251675648" behindDoc="0" locked="0" layoutInCell="1" allowOverlap="1" wp14:anchorId="2FDEAB5E" wp14:editId="343BBAEF">
            <wp:simplePos x="0" y="0"/>
            <wp:positionH relativeFrom="column">
              <wp:posOffset>247650</wp:posOffset>
            </wp:positionH>
            <wp:positionV relativeFrom="paragraph">
              <wp:posOffset>2415540</wp:posOffset>
            </wp:positionV>
            <wp:extent cx="2400935" cy="1799590"/>
            <wp:effectExtent l="0" t="0" r="0" b="0"/>
            <wp:wrapTopAndBottom/>
            <wp:docPr id="1238596242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96242" name="图片 12385962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仿宋 Std R" w:eastAsia="Adobe 仿宋 Std R" w:hAnsi="Adobe 仿宋 Std R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271FB306" wp14:editId="4DF6DB0D">
            <wp:simplePos x="0" y="0"/>
            <wp:positionH relativeFrom="column">
              <wp:posOffset>2647315</wp:posOffset>
            </wp:positionH>
            <wp:positionV relativeFrom="paragraph">
              <wp:posOffset>2414905</wp:posOffset>
            </wp:positionV>
            <wp:extent cx="2401200" cy="1800000"/>
            <wp:effectExtent l="0" t="0" r="0" b="0"/>
            <wp:wrapSquare wrapText="bothSides"/>
            <wp:docPr id="850871758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871758" name="图片 85087175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7F7B65" w14:textId="5AB86A50" w:rsidR="001D4AFA" w:rsidRDefault="00370E1D" w:rsidP="00370E1D">
      <w:pPr>
        <w:rPr>
          <w:rFonts w:ascii="Adobe 仿宋 Std R" w:eastAsia="Adobe 仿宋 Std R" w:hAnsi="Adobe 仿宋 Std R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C7B3281" wp14:editId="5C9475DD">
            <wp:simplePos x="0" y="0"/>
            <wp:positionH relativeFrom="column">
              <wp:posOffset>243205</wp:posOffset>
            </wp:positionH>
            <wp:positionV relativeFrom="paragraph">
              <wp:posOffset>240030</wp:posOffset>
            </wp:positionV>
            <wp:extent cx="2404745" cy="1799590"/>
            <wp:effectExtent l="0" t="0" r="0" b="0"/>
            <wp:wrapTopAndBottom/>
            <wp:docPr id="10409387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仿宋 Std R" w:eastAsia="Adobe 仿宋 Std R" w:hAnsi="Adobe 仿宋 Std R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7E396113" wp14:editId="6A90724C">
            <wp:simplePos x="0" y="0"/>
            <wp:positionH relativeFrom="column">
              <wp:posOffset>2647950</wp:posOffset>
            </wp:positionH>
            <wp:positionV relativeFrom="paragraph">
              <wp:posOffset>241300</wp:posOffset>
            </wp:positionV>
            <wp:extent cx="2400935" cy="1799590"/>
            <wp:effectExtent l="0" t="0" r="0" b="0"/>
            <wp:wrapTopAndBottom/>
            <wp:docPr id="128592490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24905" name="图片 128592490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2C03D" w14:textId="74774A49" w:rsidR="00026FDF" w:rsidRDefault="00370E1D" w:rsidP="00B531EF">
      <w:pPr>
        <w:spacing w:after="500" w:line="288" w:lineRule="auto"/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  <w:r>
        <w:rPr>
          <w:rFonts w:ascii="Adobe 仿宋 Std R" w:eastAsia="Adobe 仿宋 Std R" w:hAnsi="Adobe 仿宋 Std R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A268D1" wp14:editId="3E43BDEB">
            <wp:simplePos x="0" y="0"/>
            <wp:positionH relativeFrom="column">
              <wp:posOffset>1807210</wp:posOffset>
            </wp:positionH>
            <wp:positionV relativeFrom="paragraph">
              <wp:posOffset>1728470</wp:posOffset>
            </wp:positionV>
            <wp:extent cx="2708275" cy="2030730"/>
            <wp:effectExtent l="0" t="0" r="0" b="7620"/>
            <wp:wrapSquare wrapText="bothSides"/>
            <wp:docPr id="112737094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370943" name="图片 11273709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仿宋 Std R" w:eastAsia="Adobe 仿宋 Std R" w:hAnsi="Adobe 仿宋 Std R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32B73D8" wp14:editId="7B52C4BC">
            <wp:simplePos x="0" y="0"/>
            <wp:positionH relativeFrom="column">
              <wp:posOffset>285750</wp:posOffset>
            </wp:positionH>
            <wp:positionV relativeFrom="paragraph">
              <wp:posOffset>1727200</wp:posOffset>
            </wp:positionV>
            <wp:extent cx="1522095" cy="2030730"/>
            <wp:effectExtent l="0" t="0" r="1905" b="7620"/>
            <wp:wrapSquare wrapText="bothSides"/>
            <wp:docPr id="9164617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461710" name="图片 9164617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09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6FDF" w:rsidRPr="00026FDF">
        <w:rPr>
          <w:rFonts w:ascii="Adobe 仿宋 Std R" w:eastAsia="Adobe 仿宋 Std R" w:hAnsi="Adobe 仿宋 Std R" w:hint="eastAsia"/>
          <w:sz w:val="28"/>
          <w:szCs w:val="28"/>
        </w:rPr>
        <w:t>为扩大活动宣传力度，主办方还充分利用社交媒体平台，邀请了</w:t>
      </w:r>
      <w:r w:rsidR="00026FDF" w:rsidRPr="00026FDF">
        <w:rPr>
          <w:rFonts w:ascii="Adobe 仿宋 Std R" w:eastAsia="Adobe 仿宋 Std R" w:hAnsi="Adobe 仿宋 Std R" w:hint="eastAsia"/>
          <w:color w:val="000000" w:themeColor="text1"/>
          <w:sz w:val="28"/>
          <w:szCs w:val="28"/>
        </w:rPr>
        <w:t>吉林日报、</w:t>
      </w:r>
      <w:r w:rsidR="00026FDF" w:rsidRPr="00026FDF">
        <w:rPr>
          <w:rFonts w:ascii="Adobe 仿宋 Std R" w:eastAsia="Adobe 仿宋 Std R" w:hAnsi="Adobe 仿宋 Std R" w:hint="eastAsia"/>
          <w:sz w:val="28"/>
          <w:szCs w:val="28"/>
        </w:rPr>
        <w:t>吉林广播电台、长春人民广播电台、长春广播电台等多家媒体，通过发布科普文章、短视频等形式，扩大宣传覆盖面，让人了解癌症防治知识。</w:t>
      </w:r>
    </w:p>
    <w:p w14:paraId="0397B57E" w14:textId="0E3A7A6C" w:rsidR="007469D8" w:rsidRDefault="007469D8" w:rsidP="00370E1D">
      <w:pPr>
        <w:spacing w:after="500" w:line="288" w:lineRule="auto"/>
        <w:rPr>
          <w:rFonts w:ascii="Adobe 仿宋 Std R" w:eastAsia="Adobe 仿宋 Std R" w:hAnsi="Adobe 仿宋 Std R"/>
          <w:sz w:val="28"/>
          <w:szCs w:val="28"/>
        </w:rPr>
      </w:pPr>
    </w:p>
    <w:p w14:paraId="183D5A11" w14:textId="7D9C8357" w:rsidR="00B30864" w:rsidRDefault="00B30864" w:rsidP="00026FDF">
      <w:pPr>
        <w:spacing w:after="500" w:line="288" w:lineRule="auto"/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</w:p>
    <w:p w14:paraId="353FF674" w14:textId="149FAEF8" w:rsidR="00B30864" w:rsidRDefault="00370E1D" w:rsidP="00B531EF">
      <w:pPr>
        <w:spacing w:after="500" w:line="288" w:lineRule="auto"/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  <w:r>
        <w:rPr>
          <w:rFonts w:ascii="Adobe 仿宋 Std R" w:eastAsia="Adobe 仿宋 Std R" w:hAnsi="Adobe 仿宋 Std R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 wp14:anchorId="6154741C" wp14:editId="0A6BF486">
            <wp:simplePos x="0" y="0"/>
            <wp:positionH relativeFrom="column">
              <wp:posOffset>285750</wp:posOffset>
            </wp:positionH>
            <wp:positionV relativeFrom="paragraph">
              <wp:posOffset>431165</wp:posOffset>
            </wp:positionV>
            <wp:extent cx="1511300" cy="2016125"/>
            <wp:effectExtent l="0" t="0" r="0" b="3175"/>
            <wp:wrapTopAndBottom/>
            <wp:docPr id="1393844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4409" name="图片 13938440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仿宋 Std R" w:eastAsia="Adobe 仿宋 Std R" w:hAnsi="Adobe 仿宋 Std R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5FA5AAD5" wp14:editId="4D080F73">
            <wp:simplePos x="0" y="0"/>
            <wp:positionH relativeFrom="column">
              <wp:posOffset>1797050</wp:posOffset>
            </wp:positionH>
            <wp:positionV relativeFrom="paragraph">
              <wp:posOffset>428625</wp:posOffset>
            </wp:positionV>
            <wp:extent cx="2714625" cy="2016125"/>
            <wp:effectExtent l="0" t="0" r="9525" b="3175"/>
            <wp:wrapTopAndBottom/>
            <wp:docPr id="19092562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56243" name="图片 190925624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90884C" w14:textId="5A53D054" w:rsidR="00D82D2E" w:rsidRPr="00026FDF" w:rsidRDefault="00D82D2E" w:rsidP="00026FDF">
      <w:pPr>
        <w:spacing w:after="500" w:line="288" w:lineRule="auto"/>
        <w:ind w:firstLineChars="200" w:firstLine="560"/>
        <w:rPr>
          <w:rFonts w:ascii="Adobe 仿宋 Std R" w:eastAsia="Adobe 仿宋 Std R" w:hAnsi="Adobe 仿宋 Std R"/>
          <w:sz w:val="28"/>
          <w:szCs w:val="28"/>
        </w:rPr>
      </w:pPr>
      <w:r w:rsidRPr="00026FDF">
        <w:rPr>
          <w:rFonts w:ascii="Adobe 仿宋 Std R" w:eastAsia="Adobe 仿宋 Std R" w:hAnsi="Adobe 仿宋 Std R" w:hint="eastAsia"/>
          <w:sz w:val="28"/>
          <w:szCs w:val="28"/>
        </w:rPr>
        <w:t>活动最后，</w:t>
      </w:r>
      <w:r w:rsidR="001E245D" w:rsidRPr="00026FDF">
        <w:rPr>
          <w:rFonts w:ascii="Adobe 仿宋 Std R" w:eastAsia="Adobe 仿宋 Std R" w:hAnsi="Adobe 仿宋 Std R" w:hint="eastAsia"/>
          <w:sz w:val="28"/>
          <w:szCs w:val="28"/>
        </w:rPr>
        <w:t>孟宪锋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做总结发言</w:t>
      </w:r>
      <w:r w:rsidR="001E245D" w:rsidRPr="00026FDF">
        <w:rPr>
          <w:rFonts w:ascii="Adobe 仿宋 Std R" w:eastAsia="Adobe 仿宋 Std R" w:hAnsi="Adobe 仿宋 Std R" w:hint="eastAsia"/>
          <w:sz w:val="28"/>
          <w:szCs w:val="28"/>
        </w:rPr>
        <w:t>，他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表示，各位讲者以浅显易懂、图文并茂、细致独到的</w:t>
      </w:r>
      <w:r w:rsidR="00B531EF">
        <w:rPr>
          <w:rFonts w:ascii="Adobe 仿宋 Std R" w:eastAsia="Adobe 仿宋 Std R" w:hAnsi="Adobe 仿宋 Std R" w:hint="eastAsia"/>
          <w:sz w:val="28"/>
          <w:szCs w:val="28"/>
        </w:rPr>
        <w:t>肿瘤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防治宣传讲解，令众多的</w:t>
      </w:r>
      <w:r w:rsidR="00B531EF">
        <w:rPr>
          <w:rFonts w:ascii="Adobe 仿宋 Std R" w:eastAsia="Adobe 仿宋 Std R" w:hAnsi="Adobe 仿宋 Std R" w:hint="eastAsia"/>
          <w:sz w:val="28"/>
          <w:szCs w:val="28"/>
        </w:rPr>
        <w:t>癌症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患者及与会同道收获颇丰。感谢</w:t>
      </w:r>
      <w:r w:rsidR="001E245D" w:rsidRPr="00026FDF">
        <w:rPr>
          <w:rFonts w:ascii="Adobe 仿宋 Std R" w:eastAsia="Adobe 仿宋 Std R" w:hAnsi="Adobe 仿宋 Std R" w:hint="eastAsia"/>
          <w:sz w:val="28"/>
          <w:szCs w:val="28"/>
        </w:rPr>
        <w:t>长春中医药大学附属医院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医院肿瘤多学科MDT团队的</w:t>
      </w:r>
      <w:r w:rsidR="00026FDF" w:rsidRPr="00026FDF">
        <w:rPr>
          <w:rFonts w:ascii="Adobe 仿宋 Std R" w:eastAsia="Adobe 仿宋 Std R" w:hAnsi="Adobe 仿宋 Std R" w:hint="eastAsia"/>
          <w:sz w:val="28"/>
          <w:szCs w:val="28"/>
        </w:rPr>
        <w:t>肿瘤防治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科普及义诊活动，希望今后</w:t>
      </w:r>
      <w:r w:rsidR="00026FDF" w:rsidRPr="00026FDF">
        <w:rPr>
          <w:rFonts w:ascii="Adobe 仿宋 Std R" w:eastAsia="Adobe 仿宋 Std R" w:hAnsi="Adobe 仿宋 Std R" w:hint="eastAsia"/>
          <w:sz w:val="28"/>
          <w:szCs w:val="28"/>
        </w:rPr>
        <w:t>长春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的同道将在</w:t>
      </w:r>
      <w:r w:rsidR="00026FDF" w:rsidRPr="00026FDF">
        <w:rPr>
          <w:rFonts w:ascii="Adobe 仿宋 Std R" w:eastAsia="Adobe 仿宋 Std R" w:hAnsi="Adobe 仿宋 Std R" w:hint="eastAsia"/>
          <w:sz w:val="28"/>
          <w:szCs w:val="28"/>
        </w:rPr>
        <w:t>肾癌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专委会的正确指引下，凝心聚力，携手共进将</w:t>
      </w:r>
      <w:r w:rsidR="003E12AF" w:rsidRPr="00026FDF">
        <w:rPr>
          <w:rFonts w:ascii="Adobe 仿宋 Std R" w:eastAsia="Adobe 仿宋 Std R" w:hAnsi="Adobe 仿宋 Std R" w:hint="eastAsia"/>
          <w:sz w:val="28"/>
          <w:szCs w:val="28"/>
        </w:rPr>
        <w:t>肾癌</w:t>
      </w:r>
      <w:r w:rsidRPr="00026FDF">
        <w:rPr>
          <w:rFonts w:ascii="Adobe 仿宋 Std R" w:eastAsia="Adobe 仿宋 Std R" w:hAnsi="Adobe 仿宋 Std R" w:hint="eastAsia"/>
          <w:sz w:val="28"/>
          <w:szCs w:val="28"/>
        </w:rPr>
        <w:t>的治疗更加规范化，更好的为肿瘤患者服务。</w:t>
      </w:r>
    </w:p>
    <w:p w14:paraId="1183FB87" w14:textId="2F9A3055" w:rsidR="005008BC" w:rsidRPr="00D82D2E" w:rsidRDefault="005008BC"/>
    <w:sectPr w:rsidR="005008BC" w:rsidRPr="00D82D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B41ED" w14:textId="77777777" w:rsidR="00030EE0" w:rsidRDefault="00030EE0" w:rsidP="00BD1FEB">
      <w:r>
        <w:separator/>
      </w:r>
    </w:p>
  </w:endnote>
  <w:endnote w:type="continuationSeparator" w:id="0">
    <w:p w14:paraId="6C9CA832" w14:textId="77777777" w:rsidR="00030EE0" w:rsidRDefault="00030EE0" w:rsidP="00BD1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dobe 仿宋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6BB1B" w14:textId="77777777" w:rsidR="00030EE0" w:rsidRDefault="00030EE0" w:rsidP="00BD1FEB">
      <w:r>
        <w:separator/>
      </w:r>
    </w:p>
  </w:footnote>
  <w:footnote w:type="continuationSeparator" w:id="0">
    <w:p w14:paraId="1CBFC38B" w14:textId="77777777" w:rsidR="00030EE0" w:rsidRDefault="00030EE0" w:rsidP="00BD1F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D2E"/>
    <w:rsid w:val="00026FDF"/>
    <w:rsid w:val="00030EE0"/>
    <w:rsid w:val="000E1E0D"/>
    <w:rsid w:val="001D4AFA"/>
    <w:rsid w:val="001E245D"/>
    <w:rsid w:val="00370E1D"/>
    <w:rsid w:val="003E12AF"/>
    <w:rsid w:val="0045660E"/>
    <w:rsid w:val="005008BC"/>
    <w:rsid w:val="006515DD"/>
    <w:rsid w:val="006B3CB4"/>
    <w:rsid w:val="006E31A0"/>
    <w:rsid w:val="007469D8"/>
    <w:rsid w:val="00906BD9"/>
    <w:rsid w:val="00A8292B"/>
    <w:rsid w:val="00B30864"/>
    <w:rsid w:val="00B531EF"/>
    <w:rsid w:val="00BD1FEB"/>
    <w:rsid w:val="00C07876"/>
    <w:rsid w:val="00C32DD6"/>
    <w:rsid w:val="00D44898"/>
    <w:rsid w:val="00D82D2E"/>
    <w:rsid w:val="00D940CA"/>
    <w:rsid w:val="00DF0FE4"/>
    <w:rsid w:val="00E71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0528EA"/>
  <w15:chartTrackingRefBased/>
  <w15:docId w15:val="{BA58970E-B815-4730-BAC5-0FE29F738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D1FE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D1FE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D1F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D1FEB"/>
    <w:rPr>
      <w:sz w:val="18"/>
      <w:szCs w:val="18"/>
    </w:rPr>
  </w:style>
  <w:style w:type="paragraph" w:styleId="a7">
    <w:name w:val="Normal (Web)"/>
    <w:basedOn w:val="a"/>
    <w:uiPriority w:val="99"/>
    <w:unhideWhenUsed/>
    <w:rsid w:val="001D4AF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</Pages>
  <Words>156</Words>
  <Characters>894</Characters>
  <Application>Microsoft Office Word</Application>
  <DocSecurity>0</DocSecurity>
  <Lines>7</Lines>
  <Paragraphs>2</Paragraphs>
  <ScaleCrop>false</ScaleCrop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xiang li</dc:creator>
  <cp:keywords/>
  <dc:description/>
  <cp:lastModifiedBy>xiang li</cp:lastModifiedBy>
  <cp:revision>9</cp:revision>
  <dcterms:created xsi:type="dcterms:W3CDTF">2024-04-09T02:21:00Z</dcterms:created>
  <dcterms:modified xsi:type="dcterms:W3CDTF">2024-04-19T00:17:00Z</dcterms:modified>
</cp:coreProperties>
</file>